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C020" w14:textId="56667F42" w:rsidR="00534605" w:rsidRDefault="00347096">
      <w:pPr>
        <w:jc w:val="center"/>
        <w:rPr>
          <w:rFonts w:ascii="Lucida Sans Unicode" w:eastAsia="Times New Roman" w:hAnsi="Lucida Sans Unicode" w:cs="Times New Roman"/>
          <w:sz w:val="28"/>
          <w:szCs w:val="28"/>
        </w:rPr>
      </w:pPr>
      <w:r>
        <w:rPr>
          <w:rFonts w:ascii="Lucida Sans Unicode" w:eastAsia="Times New Roman" w:hAnsi="Lucida Sans Unicode" w:cs="Times New Roman"/>
          <w:b/>
          <w:sz w:val="28"/>
          <w:szCs w:val="28"/>
        </w:rPr>
        <w:t>Decision List BC Meeting 06/18/2024</w:t>
      </w:r>
    </w:p>
    <w:tbl>
      <w:tblPr>
        <w:tblStyle w:val="TableGrid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534605" w14:paraId="5B4CF204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501396EB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Subtitle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1A9182A0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</w:rPr>
              <w:t>Weekly BC Meeting</w:t>
            </w:r>
          </w:p>
        </w:tc>
      </w:tr>
      <w:tr w:rsidR="00534605" w14:paraId="19FB9DCC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31ED5EA4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Date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7A549596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</w:rPr>
              <w:t>06/18/2024</w:t>
            </w:r>
          </w:p>
        </w:tc>
      </w:tr>
      <w:tr w:rsidR="00534605" w14:paraId="600F85A5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64E149CA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Time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31D8AA71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</w:rPr>
              <w:t>9:00 - 12:00</w:t>
            </w:r>
          </w:p>
        </w:tc>
      </w:tr>
      <w:tr w:rsidR="00534605" w14:paraId="1E0B23DD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4E86E78D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Location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286DF98B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</w:rPr>
              <w:t>Courtroom</w:t>
            </w:r>
          </w:p>
        </w:tc>
      </w:tr>
      <w:tr w:rsidR="00534605" w14:paraId="5EF84DB3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2C6B8B03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Chair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34C0AEA2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</w:rPr>
              <w:t>Governor Johnson</w:t>
            </w:r>
          </w:p>
        </w:tc>
      </w:tr>
      <w:tr w:rsidR="00534605" w14:paraId="68DE9CCC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76C9A57D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Attendees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30DEA7F8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</w:rPr>
              <w:t>Jonathan Johnson and Bruce Zagers</w:t>
            </w:r>
          </w:p>
        </w:tc>
      </w:tr>
      <w:tr w:rsidR="00534605" w14:paraId="200A8D33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3F3237CB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Absentees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04933FFD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</w:rPr>
              <w:t>Eviton Heyliger</w:t>
            </w:r>
          </w:p>
        </w:tc>
      </w:tr>
    </w:tbl>
    <w:p w14:paraId="4FD7B185" w14:textId="77777777" w:rsidR="00534605" w:rsidRDefault="00534605">
      <w:pPr>
        <w:rPr>
          <w:rFonts w:ascii="Lucida Sans Unicode" w:eastAsia="Times New Roman" w:hAnsi="Lucida Sans Unicode" w:cs="Times New Roman"/>
          <w:sz w:val="16"/>
          <w:szCs w:val="16"/>
        </w:rPr>
      </w:pPr>
    </w:p>
    <w:tbl>
      <w:tblPr>
        <w:tblStyle w:val="TableGrid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956"/>
      </w:tblGrid>
      <w:tr w:rsidR="00534605" w14:paraId="75DED09E" w14:textId="77777777">
        <w:tc>
          <w:tcPr>
            <w:tcW w:w="1124" w:type="dxa"/>
            <w:shd w:val="clear" w:color="auto" w:fill="E7E6E6" w:themeFill="background2"/>
          </w:tcPr>
          <w:p w14:paraId="20C22CE9" w14:textId="77777777" w:rsidR="00534605" w:rsidRDefault="00534605">
            <w:pPr>
              <w:rPr>
                <w:rFonts w:ascii="Lucida Sans Unicode" w:eastAsia="Times New Roman" w:hAnsi="Lucida Sans Unicode" w:cs="Times New Roman"/>
              </w:rPr>
            </w:pPr>
          </w:p>
        </w:tc>
        <w:tc>
          <w:tcPr>
            <w:tcW w:w="7956" w:type="dxa"/>
            <w:shd w:val="clear" w:color="auto" w:fill="E7E6E6" w:themeFill="background2"/>
          </w:tcPr>
          <w:p w14:paraId="5441A835" w14:textId="77777777" w:rsidR="00534605" w:rsidRDefault="00534605">
            <w:pPr>
              <w:rPr>
                <w:rFonts w:ascii="Lucida Sans Unicode" w:eastAsia="Times New Roman" w:hAnsi="Lucida Sans Unicode" w:cs="Times New Roman"/>
              </w:rPr>
            </w:pPr>
          </w:p>
        </w:tc>
      </w:tr>
      <w:tr w:rsidR="00534605" w14:paraId="4E5F1C67" w14:textId="77777777">
        <w:tc>
          <w:tcPr>
            <w:tcW w:w="1124" w:type="dxa"/>
          </w:tcPr>
          <w:p w14:paraId="7FF635A8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1.0.0</w:t>
            </w:r>
          </w:p>
          <w:p w14:paraId="23755C67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6866A452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Welcome</w:t>
            </w:r>
          </w:p>
          <w:p w14:paraId="44BAD3E0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534605" w14:paraId="0B75C147" w14:textId="77777777">
        <w:tc>
          <w:tcPr>
            <w:tcW w:w="1124" w:type="dxa"/>
          </w:tcPr>
          <w:p w14:paraId="31D18811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2.0.0</w:t>
            </w:r>
          </w:p>
          <w:p w14:paraId="4E5DB630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7C232A3F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 xml:space="preserve">Minutes of last BC </w:t>
            </w:r>
            <w:r>
              <w:rPr>
                <w:rFonts w:ascii="Lucida Sans Unicode" w:eastAsia="Times New Roman" w:hAnsi="Lucida Sans Unicode" w:cs="Times New Roman"/>
                <w:b/>
              </w:rPr>
              <w:t>Meeting</w:t>
            </w:r>
          </w:p>
          <w:p w14:paraId="6C18B8C8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534605" w14:paraId="1DDD5083" w14:textId="77777777">
        <w:tc>
          <w:tcPr>
            <w:tcW w:w="1124" w:type="dxa"/>
          </w:tcPr>
          <w:p w14:paraId="3F847492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3.0.0</w:t>
            </w:r>
          </w:p>
          <w:p w14:paraId="5778CC38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03F6F9D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Discussion papers</w:t>
            </w:r>
          </w:p>
          <w:p w14:paraId="2CA9A9C3" w14:textId="77777777" w:rsidR="00534605" w:rsidRDefault="003D5F01">
            <w:pPr>
              <w:divId w:val="1265095696"/>
            </w:pPr>
            <w:r>
              <w:rPr>
                <w:rFonts w:ascii="Lucida Sans Unicode" w:hAnsi="Lucida Sans Unicode" w:cs="Lucida Sans Unicode"/>
              </w:rPr>
              <w:t>BC proposals to be discussed and decided upon jointly.</w:t>
            </w:r>
          </w:p>
          <w:p w14:paraId="03E25B83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534605" w14:paraId="046CB5AC" w14:textId="77777777">
        <w:tc>
          <w:tcPr>
            <w:tcW w:w="1124" w:type="dxa"/>
          </w:tcPr>
          <w:p w14:paraId="4E66739A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3.0.1</w:t>
            </w:r>
          </w:p>
          <w:p w14:paraId="4B6DB5C2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4AE2B303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BC Proposal for Working Visit to St. Maarten</w:t>
            </w:r>
          </w:p>
          <w:p w14:paraId="75FA4444" w14:textId="16F4642E" w:rsidR="00534605" w:rsidRDefault="003D5F01">
            <w:pPr>
              <w:divId w:val="1028830117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The Ministry of VWS has invited </w:t>
            </w:r>
            <w:r w:rsidR="00347096">
              <w:rPr>
                <w:rFonts w:ascii="Lucida Sans Unicode" w:hAnsi="Lucida Sans Unicode" w:cs="Lucida Sans Unicode"/>
              </w:rPr>
              <w:t>sports coordinators from PHD</w:t>
            </w:r>
            <w:r>
              <w:rPr>
                <w:rFonts w:ascii="Lucida Sans Unicode" w:hAnsi="Lucida Sans Unicode" w:cs="Lucida Sans Unicode"/>
              </w:rPr>
              <w:t xml:space="preserve"> to join them in a working visit to St. </w:t>
            </w:r>
            <w:r>
              <w:rPr>
                <w:rFonts w:ascii="Lucida Sans Unicode" w:hAnsi="Lucida Sans Unicode" w:cs="Lucida Sans Unicode"/>
              </w:rPr>
              <w:t>Maarten. The goal of the visit is to get a better understanding of sports in general on St. Maarten, learn more about the services/function of NSI (National Sports Institute), discuss facility maintenance, explore more opportunities for combined coach education and regional Special Olympic events.</w:t>
            </w:r>
            <w:r>
              <w:rPr>
                <w:rFonts w:ascii="Lucida Sans Unicode" w:hAnsi="Lucida Sans Unicode" w:cs="Lucida Sans Unicode"/>
              </w:rPr>
              <w:br/>
            </w:r>
            <w:r>
              <w:rPr>
                <w:rFonts w:ascii="Lucida Sans Unicode" w:hAnsi="Lucida Sans Unicode" w:cs="Lucida Sans Unicode"/>
              </w:rPr>
              <w:br/>
              <w:t>The work schedule will be planned for June 24th, but will require an overnight stay due to flight availability.</w:t>
            </w:r>
          </w:p>
          <w:p w14:paraId="2EA1D948" w14:textId="77777777" w:rsidR="00347096" w:rsidRPr="00347096" w:rsidRDefault="00347096" w:rsidP="00347096">
            <w:pPr>
              <w:pStyle w:val="NoSpacing"/>
              <w:divId w:val="1028830117"/>
            </w:pPr>
          </w:p>
          <w:p w14:paraId="782C7F26" w14:textId="77777777" w:rsidR="00347096" w:rsidRDefault="00347096" w:rsidP="00347096">
            <w:pPr>
              <w:divId w:val="1028830117"/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Times New Roman"/>
                <w:i/>
                <w:sz w:val="16"/>
                <w:szCs w:val="16"/>
              </w:rPr>
              <w:t>Decision:</w:t>
            </w:r>
          </w:p>
          <w:p w14:paraId="6DE82C06" w14:textId="5E16C39F" w:rsidR="00347096" w:rsidRPr="00347096" w:rsidRDefault="00347096" w:rsidP="00347096">
            <w:pPr>
              <w:pStyle w:val="NoSpacing"/>
              <w:divId w:val="1028830117"/>
            </w:pPr>
            <w:r>
              <w:rPr>
                <w:rFonts w:ascii="Lucida Sans Unicode" w:hAnsi="Lucida Sans Unicode" w:cs="Lucida Sans Unicode"/>
              </w:rPr>
              <w:t>Approved</w:t>
            </w:r>
          </w:p>
          <w:p w14:paraId="1D19DE2A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534605" w14:paraId="4AD2554B" w14:textId="77777777">
        <w:tc>
          <w:tcPr>
            <w:tcW w:w="1124" w:type="dxa"/>
          </w:tcPr>
          <w:p w14:paraId="598234BD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3.0.3</w:t>
            </w:r>
          </w:p>
          <w:p w14:paraId="732E2BC5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4D522119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Participation Regional Conference Fostering Resilient Crisis Management</w:t>
            </w:r>
          </w:p>
          <w:p w14:paraId="62CC91B9" w14:textId="77777777" w:rsidR="00534605" w:rsidRDefault="003D5F01">
            <w:pPr>
              <w:divId w:val="60962473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On </w:t>
            </w:r>
            <w:r>
              <w:rPr>
                <w:rFonts w:ascii="Lucida Sans Unicode" w:hAnsi="Lucida Sans Unicode" w:cs="Lucida Sans Unicode"/>
              </w:rPr>
              <w:t>Wednesday 19-21 of June, the Government of St. Maarten in collaboration with its partners – the European Union, Expertise France and VNG International – hosts a Regional Conference Fostering Resilient Crisis Management. This event is intended to be both strategic, informative and technical.</w:t>
            </w:r>
          </w:p>
          <w:p w14:paraId="70BD7D56" w14:textId="77777777" w:rsidR="003D5F01" w:rsidRDefault="003D5F01" w:rsidP="003D5F01">
            <w:pPr>
              <w:pStyle w:val="NoSpacing"/>
              <w:divId w:val="609624730"/>
            </w:pPr>
          </w:p>
          <w:p w14:paraId="21B25FC1" w14:textId="77777777" w:rsidR="003D5F01" w:rsidRDefault="003D5F01" w:rsidP="003D5F01">
            <w:pPr>
              <w:divId w:val="609624730"/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Times New Roman"/>
                <w:i/>
                <w:sz w:val="16"/>
                <w:szCs w:val="16"/>
              </w:rPr>
              <w:lastRenderedPageBreak/>
              <w:t>Decision:</w:t>
            </w:r>
          </w:p>
          <w:p w14:paraId="5CFF57A6" w14:textId="78D79699" w:rsidR="00534605" w:rsidRPr="003D5F01" w:rsidRDefault="003D5F01" w:rsidP="003D5F01">
            <w:pPr>
              <w:pStyle w:val="NoSpacing"/>
              <w:divId w:val="609624730"/>
            </w:pPr>
            <w:r>
              <w:rPr>
                <w:rFonts w:ascii="Lucida Sans Unicode" w:hAnsi="Lucida Sans Unicode" w:cs="Lucida Sans Unicode"/>
              </w:rPr>
              <w:t>Approved</w:t>
            </w:r>
          </w:p>
        </w:tc>
      </w:tr>
      <w:tr w:rsidR="00534605" w14:paraId="3AA54F7E" w14:textId="77777777">
        <w:tc>
          <w:tcPr>
            <w:tcW w:w="1124" w:type="dxa"/>
          </w:tcPr>
          <w:p w14:paraId="79FD8BB4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7103D23D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534605" w14:paraId="7B910300" w14:textId="77777777">
        <w:tc>
          <w:tcPr>
            <w:tcW w:w="1124" w:type="dxa"/>
          </w:tcPr>
          <w:p w14:paraId="334651D0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245F6ACD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534605" w14:paraId="1AFC73E2" w14:textId="77777777">
        <w:tc>
          <w:tcPr>
            <w:tcW w:w="1124" w:type="dxa"/>
          </w:tcPr>
          <w:p w14:paraId="052D109D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4.0.0</w:t>
            </w:r>
          </w:p>
          <w:p w14:paraId="2CE30305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1BF7A232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Formalities</w:t>
            </w:r>
          </w:p>
          <w:p w14:paraId="061627AB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534605" w14:paraId="39F42507" w14:textId="77777777">
        <w:tc>
          <w:tcPr>
            <w:tcW w:w="1124" w:type="dxa"/>
          </w:tcPr>
          <w:p w14:paraId="61F677BF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5.0.0</w:t>
            </w:r>
          </w:p>
          <w:p w14:paraId="475CC1A3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4C7D6F98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Incoming Pieces / Requests (op paper)</w:t>
            </w:r>
          </w:p>
          <w:p w14:paraId="032EEAD8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534605" w14:paraId="4E21DFCC" w14:textId="77777777">
        <w:tc>
          <w:tcPr>
            <w:tcW w:w="1124" w:type="dxa"/>
          </w:tcPr>
          <w:p w14:paraId="663D5F1A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6.0.0</w:t>
            </w:r>
          </w:p>
          <w:p w14:paraId="5B7645F4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636695DA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Announcements</w:t>
            </w:r>
          </w:p>
          <w:p w14:paraId="718FC1D4" w14:textId="77777777" w:rsidR="00534605" w:rsidRDefault="003D5F01">
            <w:pPr>
              <w:divId w:val="1054157843"/>
            </w:pPr>
            <w:r>
              <w:rPr>
                <w:rFonts w:ascii="Lucida Sans Unicode" w:hAnsi="Lucida Sans Unicode" w:cs="Lucida Sans Unicode"/>
              </w:rPr>
              <w:t>Announcements:</w:t>
            </w:r>
            <w:r>
              <w:rPr>
                <w:rFonts w:ascii="Lucida Sans Unicode" w:hAnsi="Lucida Sans Unicode" w:cs="Lucida Sans Unicode"/>
              </w:rPr>
              <w:br/>
            </w:r>
          </w:p>
          <w:p w14:paraId="330BE8F6" w14:textId="77777777" w:rsidR="00534605" w:rsidRDefault="003D5F01">
            <w:pPr>
              <w:numPr>
                <w:ilvl w:val="0"/>
                <w:numId w:val="1"/>
              </w:numPr>
              <w:spacing w:before="100" w:beforeAutospacing="1" w:after="100" w:afterAutospacing="1"/>
              <w:divId w:val="1054157843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Governor Johnson</w:t>
            </w:r>
          </w:p>
          <w:p w14:paraId="6AF50473" w14:textId="77777777" w:rsidR="00534605" w:rsidRDefault="003D5F01">
            <w:pPr>
              <w:numPr>
                <w:ilvl w:val="0"/>
                <w:numId w:val="1"/>
              </w:numPr>
              <w:spacing w:before="100" w:beforeAutospacing="1" w:after="100" w:afterAutospacing="1"/>
              <w:divId w:val="1054157843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Commissioner Zagers</w:t>
            </w:r>
          </w:p>
          <w:p w14:paraId="54B89CDF" w14:textId="77777777" w:rsidR="00534605" w:rsidRDefault="003D5F01">
            <w:pPr>
              <w:numPr>
                <w:ilvl w:val="0"/>
                <w:numId w:val="1"/>
              </w:numPr>
              <w:spacing w:before="100" w:beforeAutospacing="1" w:after="100" w:afterAutospacing="1"/>
              <w:divId w:val="1054157843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Commissioner Heyliger</w:t>
            </w:r>
          </w:p>
          <w:p w14:paraId="496702D5" w14:textId="77777777" w:rsidR="00534605" w:rsidRDefault="003D5F01">
            <w:pPr>
              <w:numPr>
                <w:ilvl w:val="0"/>
                <w:numId w:val="1"/>
              </w:numPr>
              <w:spacing w:before="100" w:beforeAutospacing="1" w:after="100" w:afterAutospacing="1"/>
              <w:divId w:val="1054157843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Island Secretary Streppel</w:t>
            </w:r>
          </w:p>
          <w:p w14:paraId="0FE48DD5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534605" w14:paraId="596752D5" w14:textId="77777777">
        <w:tc>
          <w:tcPr>
            <w:tcW w:w="1124" w:type="dxa"/>
          </w:tcPr>
          <w:p w14:paraId="04937087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7.0.0</w:t>
            </w:r>
          </w:p>
          <w:p w14:paraId="27508F3C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893C05F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Signing</w:t>
            </w:r>
          </w:p>
          <w:p w14:paraId="3747D29B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534605" w14:paraId="57416318" w14:textId="77777777">
        <w:tc>
          <w:tcPr>
            <w:tcW w:w="1124" w:type="dxa"/>
          </w:tcPr>
          <w:p w14:paraId="6BE19D01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8.0.0</w:t>
            </w:r>
          </w:p>
          <w:p w14:paraId="49511138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460E73E0" w14:textId="77777777" w:rsidR="00534605" w:rsidRDefault="003D5F01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Closing</w:t>
            </w:r>
          </w:p>
          <w:p w14:paraId="33802CBF" w14:textId="77777777" w:rsidR="00534605" w:rsidRDefault="00534605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</w:tbl>
    <w:p w14:paraId="0283630B" w14:textId="77777777" w:rsidR="00534605" w:rsidRDefault="00534605"/>
    <w:sectPr w:rsidR="00534605" w:rsidSect="00C349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A764A" w14:textId="77777777" w:rsidR="003D5F01" w:rsidRDefault="003D5F01">
      <w:pPr>
        <w:spacing w:after="0" w:line="240" w:lineRule="auto"/>
      </w:pPr>
      <w:r>
        <w:separator/>
      </w:r>
    </w:p>
  </w:endnote>
  <w:endnote w:type="continuationSeparator" w:id="0">
    <w:p w14:paraId="26FEDA19" w14:textId="77777777" w:rsidR="003D5F01" w:rsidRDefault="003D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C3B85" w14:textId="77777777" w:rsidR="007B6497" w:rsidRDefault="003D5F01" w:rsidP="007B6497">
    <w:pPr>
      <w:pStyle w:val="Header"/>
      <w:jc w:val="right"/>
    </w:pPr>
    <w:r>
      <w:t xml:space="preserve">Page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sdtContent>
    </w:sdt>
  </w:p>
  <w:p w14:paraId="2D342A32" w14:textId="77777777" w:rsidR="007B6497" w:rsidRDefault="007B6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404AA" w14:textId="77777777" w:rsidR="003D5F01" w:rsidRDefault="003D5F01">
      <w:pPr>
        <w:spacing w:after="0" w:line="240" w:lineRule="auto"/>
      </w:pPr>
      <w:r>
        <w:separator/>
      </w:r>
    </w:p>
  </w:footnote>
  <w:footnote w:type="continuationSeparator" w:id="0">
    <w:p w14:paraId="313EF0A1" w14:textId="77777777" w:rsidR="003D5F01" w:rsidRDefault="003D5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3B5AC" w14:textId="77777777" w:rsidR="00534605" w:rsidRDefault="003D5F01">
    <w:r>
      <w:rPr>
        <w:noProof/>
      </w:rPr>
      <w:drawing>
        <wp:inline distT="0" distB="0" distL="0" distR="0" wp14:anchorId="1EAF5C4E" wp14:editId="4874E385">
          <wp:extent cx="952633" cy="952633"/>
          <wp:effectExtent l="0" t="0" r="0" b="254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itmap 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633" cy="952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455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15122D"/>
    <w:rsid w:val="00297B37"/>
    <w:rsid w:val="00330932"/>
    <w:rsid w:val="00347096"/>
    <w:rsid w:val="003D5F01"/>
    <w:rsid w:val="00534605"/>
    <w:rsid w:val="007B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7F106E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pPr>
      <w:spacing w:after="4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611B"/>
    <w:pPr>
      <w:keepNext/>
      <w:keepLines/>
      <w:spacing w:before="240" w:after="0"/>
      <w:outlineLvl w:val="0"/>
    </w:pPr>
    <w:rPr>
      <w:rFonts w:ascii="Lucida Sans Unicode" w:eastAsia="Times New Roman" w:hAnsi="Lucida Sans Unicode"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6838"/>
    <w:pPr>
      <w:keepNext/>
      <w:keepLines/>
      <w:spacing w:before="40" w:after="0"/>
      <w:outlineLvl w:val="1"/>
    </w:pPr>
    <w:rPr>
      <w:rFonts w:ascii="Lucida Sans Unicode" w:eastAsia="Times New Roman" w:hAnsi="Lucida Sans Unicode"/>
      <w:color w:val="2E74B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34347"/>
    <w:pPr>
      <w:keepNext/>
      <w:keepLines/>
      <w:spacing w:before="120" w:after="0"/>
      <w:outlineLvl w:val="2"/>
    </w:pPr>
    <w:rPr>
      <w:rFonts w:ascii="Lucida Sans Unicode" w:eastAsia="Times New Roman" w:hAnsi="Lucida Sans Unicode"/>
      <w:color w:val="2E74B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11B"/>
    <w:rPr>
      <w:rFonts w:ascii="Lucida Sans Unicode" w:eastAsia="Times New Roman" w:hAnsi="Lucida Sans Unicode" w:cs="Times New Roman"/>
      <w:color w:val="2E74B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3611B"/>
    <w:pPr>
      <w:spacing w:after="0" w:line="240" w:lineRule="auto"/>
      <w:contextualSpacing/>
    </w:pPr>
    <w:rPr>
      <w:rFonts w:ascii="Lucida Sans Unicode" w:eastAsia="Times New Roman" w:hAnsi="Lucida Sans Unicode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11B"/>
    <w:rPr>
      <w:rFonts w:ascii="Lucida Sans Unicode" w:eastAsia="Times New Roman" w:hAnsi="Lucida Sans Unicode" w:cs="Times New Roman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645D"/>
  </w:style>
  <w:style w:type="paragraph" w:styleId="Header">
    <w:name w:val="header"/>
    <w:basedOn w:val="Normal"/>
    <w:link w:val="Header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1A"/>
  </w:style>
  <w:style w:type="paragraph" w:styleId="Footer">
    <w:name w:val="footer"/>
    <w:basedOn w:val="Normal"/>
    <w:link w:val="Footer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1A"/>
  </w:style>
  <w:style w:type="character" w:customStyle="1" w:styleId="Heading2Char">
    <w:name w:val="Heading 2 Char"/>
    <w:basedOn w:val="DefaultParagraphFont"/>
    <w:link w:val="Heading2"/>
    <w:uiPriority w:val="9"/>
    <w:rsid w:val="006F6838"/>
    <w:rPr>
      <w:rFonts w:ascii="Lucida Sans Unicode" w:eastAsia="Times New Roman" w:hAnsi="Lucida Sans Unicode" w:cs="Times New Roman"/>
      <w:color w:val="2E74B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4347"/>
    <w:rPr>
      <w:rFonts w:ascii="Lucida Sans Unicode" w:eastAsia="Times New Roman" w:hAnsi="Lucida Sans Unicode" w:cs="Times New Roman"/>
      <w:color w:val="2E74B5"/>
      <w:sz w:val="22"/>
      <w:szCs w:val="22"/>
    </w:rPr>
  </w:style>
  <w:style w:type="table" w:customStyle="1" w:styleId="Tabelraster1">
    <w:name w:val="Tabelraster1"/>
    <w:basedOn w:val="TableNormal"/>
    <w:next w:val="TableGrid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Lucida Sans Unicode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Lucida Sans Unicode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234</Words>
  <Characters>1335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Minutes BC Meeting June 18, 2024</vt:lpstr>
      <vt:lpstr/>
    </vt:vector>
  </TitlesOfParts>
  <Company>sabagov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BC Meeting June 18, 2024</dc:title>
  <dc:creator>iBabs</dc:creator>
  <cp:lastModifiedBy>Raquel Granger</cp:lastModifiedBy>
  <cp:revision>2</cp:revision>
  <dcterms:created xsi:type="dcterms:W3CDTF">2024-07-11T14:56:00Z</dcterms:created>
  <dcterms:modified xsi:type="dcterms:W3CDTF">2024-07-11T14:56:00Z</dcterms:modified>
</cp:coreProperties>
</file>